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BB" w:rsidRDefault="004F05BB" w:rsidP="004F05BB">
      <w:pPr>
        <w:suppressAutoHyphens/>
        <w:jc w:val="both"/>
        <w:rPr>
          <w:sz w:val="14"/>
          <w:szCs w:val="28"/>
        </w:rPr>
      </w:pPr>
    </w:p>
    <w:p w:rsidR="00F41A20" w:rsidRPr="00F41A20" w:rsidRDefault="00F41A20" w:rsidP="00F41A20">
      <w:pPr>
        <w:spacing w:line="360" w:lineRule="auto"/>
        <w:jc w:val="center"/>
        <w:rPr>
          <w:b/>
          <w:sz w:val="28"/>
          <w:szCs w:val="28"/>
        </w:rPr>
      </w:pPr>
      <w:r w:rsidRPr="00F41A20">
        <w:rPr>
          <w:b/>
          <w:noProof/>
          <w:sz w:val="28"/>
          <w:szCs w:val="28"/>
        </w:rPr>
        <w:drawing>
          <wp:inline distT="0" distB="0" distL="0" distR="0" wp14:anchorId="1906100A" wp14:editId="18A202E3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A20" w:rsidRPr="00F41A20" w:rsidRDefault="00F41A20" w:rsidP="00F41A20">
      <w:pPr>
        <w:jc w:val="center"/>
        <w:rPr>
          <w:b/>
          <w:sz w:val="28"/>
          <w:szCs w:val="28"/>
        </w:rPr>
      </w:pPr>
      <w:r w:rsidRPr="00F41A20">
        <w:rPr>
          <w:b/>
          <w:sz w:val="28"/>
          <w:szCs w:val="28"/>
        </w:rPr>
        <w:t>ТЕРРИТОРИАЛЬНАЯ ИЗБИРАТЕЛЬНАЯ КОМИССИЯ МИХАЙЛОВСКОГО  РАЙОНА</w:t>
      </w:r>
    </w:p>
    <w:p w:rsidR="00F41A20" w:rsidRPr="00F41A20" w:rsidRDefault="00F41A20" w:rsidP="00F41A20">
      <w:pPr>
        <w:spacing w:line="360" w:lineRule="auto"/>
        <w:jc w:val="center"/>
        <w:rPr>
          <w:b/>
          <w:sz w:val="28"/>
          <w:szCs w:val="28"/>
        </w:rPr>
      </w:pPr>
      <w:r w:rsidRPr="00F41A20">
        <w:rPr>
          <w:b/>
          <w:sz w:val="28"/>
          <w:szCs w:val="28"/>
        </w:rPr>
        <w:t>РЕШЕНИЕ</w:t>
      </w:r>
    </w:p>
    <w:p w:rsidR="00F41A20" w:rsidRPr="00F41A20" w:rsidRDefault="00E94758" w:rsidP="00F41A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41A20" w:rsidRPr="00F41A20">
        <w:rPr>
          <w:sz w:val="28"/>
          <w:szCs w:val="28"/>
        </w:rPr>
        <w:t>.06.2018 г.</w:t>
      </w:r>
      <w:r w:rsidR="00F41A20" w:rsidRPr="00F41A20">
        <w:rPr>
          <w:sz w:val="28"/>
          <w:szCs w:val="28"/>
        </w:rPr>
        <w:tab/>
      </w:r>
      <w:r w:rsidR="00F41A20" w:rsidRPr="00F41A20">
        <w:rPr>
          <w:sz w:val="28"/>
          <w:szCs w:val="28"/>
        </w:rPr>
        <w:tab/>
        <w:t xml:space="preserve">                                                                </w:t>
      </w:r>
      <w:r>
        <w:rPr>
          <w:sz w:val="28"/>
          <w:szCs w:val="28"/>
        </w:rPr>
        <w:t>101/627</w:t>
      </w:r>
      <w:r w:rsidR="00F41A20" w:rsidRPr="00F41A20">
        <w:rPr>
          <w:sz w:val="28"/>
          <w:szCs w:val="28"/>
        </w:rPr>
        <w:t xml:space="preserve">    </w:t>
      </w:r>
    </w:p>
    <w:p w:rsidR="00F41A20" w:rsidRPr="00F41A20" w:rsidRDefault="00F41A20" w:rsidP="00F41A20">
      <w:pPr>
        <w:spacing w:line="360" w:lineRule="auto"/>
        <w:jc w:val="center"/>
        <w:rPr>
          <w:sz w:val="24"/>
          <w:szCs w:val="24"/>
        </w:rPr>
      </w:pPr>
      <w:r w:rsidRPr="00F41A20">
        <w:rPr>
          <w:b/>
          <w:sz w:val="24"/>
          <w:szCs w:val="24"/>
        </w:rPr>
        <w:t>с. Михайловка</w:t>
      </w:r>
    </w:p>
    <w:p w:rsidR="004F05BB" w:rsidRDefault="004F05BB" w:rsidP="004F05BB">
      <w:pPr>
        <w:suppressAutoHyphens/>
      </w:pPr>
      <w:r>
        <w:rPr>
          <w:sz w:val="28"/>
          <w:szCs w:val="28"/>
        </w:rPr>
        <w:t xml:space="preserve">О внесении изменений в сведения </w:t>
      </w:r>
    </w:p>
    <w:p w:rsidR="004F05BB" w:rsidRDefault="004F05BB" w:rsidP="004F05B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кандидатуре, зачисленной в резерв </w:t>
      </w:r>
    </w:p>
    <w:p w:rsidR="00793C53" w:rsidRDefault="004F05BB" w:rsidP="004F05BB">
      <w:pPr>
        <w:suppressAutoHyphens/>
        <w:rPr>
          <w:sz w:val="28"/>
          <w:szCs w:val="28"/>
        </w:rPr>
      </w:pPr>
      <w:r>
        <w:rPr>
          <w:sz w:val="28"/>
          <w:szCs w:val="28"/>
        </w:rPr>
        <w:t>состава участковой комиссии</w:t>
      </w:r>
      <w:r w:rsidR="00793C53">
        <w:rPr>
          <w:sz w:val="28"/>
          <w:szCs w:val="28"/>
        </w:rPr>
        <w:t xml:space="preserve"> Приморского </w:t>
      </w:r>
    </w:p>
    <w:p w:rsidR="00F41A20" w:rsidRDefault="00793C53" w:rsidP="004F05B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края,  </w:t>
      </w:r>
      <w:r w:rsidR="00F41A20">
        <w:rPr>
          <w:sz w:val="28"/>
          <w:szCs w:val="28"/>
        </w:rPr>
        <w:t>Михайловского муниципального района</w:t>
      </w:r>
    </w:p>
    <w:p w:rsidR="004F05BB" w:rsidRDefault="00F41A20" w:rsidP="004F05BB">
      <w:pPr>
        <w:suppressAutoHyphens/>
        <w:rPr>
          <w:sz w:val="28"/>
          <w:szCs w:val="28"/>
        </w:rPr>
      </w:pPr>
      <w:r>
        <w:rPr>
          <w:sz w:val="28"/>
          <w:szCs w:val="28"/>
        </w:rPr>
        <w:t>и</w:t>
      </w:r>
      <w:r w:rsidR="004F05BB">
        <w:rPr>
          <w:sz w:val="28"/>
          <w:szCs w:val="28"/>
        </w:rPr>
        <w:t>збирательного</w:t>
      </w:r>
      <w:r>
        <w:rPr>
          <w:sz w:val="28"/>
          <w:szCs w:val="28"/>
        </w:rPr>
        <w:t xml:space="preserve"> участка № 1710</w:t>
      </w:r>
    </w:p>
    <w:p w:rsidR="004F05BB" w:rsidRDefault="004F05BB" w:rsidP="004F05BB">
      <w:pPr>
        <w:suppressAutoHyphens/>
        <w:rPr>
          <w:sz w:val="27"/>
          <w:szCs w:val="27"/>
        </w:rPr>
      </w:pPr>
    </w:p>
    <w:p w:rsidR="004F05BB" w:rsidRDefault="004F05BB" w:rsidP="009B75C9">
      <w:pPr>
        <w:spacing w:before="2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сведений о кандидатуре, зачисленной в резерв состава участковой комиссии</w:t>
      </w:r>
      <w:r w:rsidR="00793C53">
        <w:rPr>
          <w:sz w:val="28"/>
          <w:szCs w:val="28"/>
        </w:rPr>
        <w:t xml:space="preserve"> Приморского края,</w:t>
      </w:r>
      <w:r>
        <w:rPr>
          <w:sz w:val="28"/>
          <w:szCs w:val="28"/>
        </w:rPr>
        <w:t xml:space="preserve"> </w:t>
      </w:r>
      <w:r w:rsidR="00F41A20">
        <w:rPr>
          <w:sz w:val="28"/>
          <w:szCs w:val="28"/>
        </w:rPr>
        <w:t xml:space="preserve">Михайловского муниципального района </w:t>
      </w:r>
      <w:r>
        <w:rPr>
          <w:sz w:val="28"/>
          <w:szCs w:val="28"/>
        </w:rPr>
        <w:t>изб</w:t>
      </w:r>
      <w:r w:rsidR="00F41A20">
        <w:rPr>
          <w:sz w:val="28"/>
          <w:szCs w:val="28"/>
        </w:rPr>
        <w:t>ирательного участка   № 171</w:t>
      </w:r>
      <w:r w:rsidR="00793C53">
        <w:rPr>
          <w:sz w:val="28"/>
          <w:szCs w:val="28"/>
        </w:rPr>
        <w:t>0</w:t>
      </w:r>
      <w:r w:rsidR="00F836D7">
        <w:rPr>
          <w:sz w:val="28"/>
          <w:szCs w:val="28"/>
        </w:rPr>
        <w:t xml:space="preserve"> Сирота Олеси Васильевны (копия свидетельства о заключении брака от 25.11.2017 года  11 ВС №510182)</w:t>
      </w:r>
      <w:r>
        <w:rPr>
          <w:sz w:val="28"/>
          <w:szCs w:val="28"/>
        </w:rPr>
        <w:t xml:space="preserve">, </w:t>
      </w:r>
      <w:r w:rsidR="00F836D7">
        <w:rPr>
          <w:sz w:val="28"/>
          <w:szCs w:val="28"/>
        </w:rPr>
        <w:t>в соответствии с пунктом 9 статьи 26</w:t>
      </w:r>
      <w:r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F41A20">
        <w:rPr>
          <w:sz w:val="28"/>
          <w:szCs w:val="28"/>
        </w:rPr>
        <w:t xml:space="preserve"> территориальная  и</w:t>
      </w:r>
      <w:r>
        <w:rPr>
          <w:sz w:val="28"/>
          <w:szCs w:val="28"/>
        </w:rPr>
        <w:t xml:space="preserve">збирательная комиссия </w:t>
      </w:r>
      <w:r w:rsidR="00F41A20">
        <w:rPr>
          <w:sz w:val="28"/>
          <w:szCs w:val="28"/>
        </w:rPr>
        <w:t>Михайловского района</w:t>
      </w:r>
    </w:p>
    <w:p w:rsidR="00CB1D9C" w:rsidRDefault="004F05BB" w:rsidP="009B75C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F05BB" w:rsidRDefault="004F05BB" w:rsidP="009B75C9">
      <w:pPr>
        <w:suppressAutoHyphens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Pr="00E94758">
        <w:rPr>
          <w:sz w:val="28"/>
          <w:szCs w:val="28"/>
        </w:rPr>
        <w:t xml:space="preserve">Внести изменения в сведения о кандидатуре, зачисленной в резерв состава участковой комиссии </w:t>
      </w:r>
      <w:r w:rsidR="00CB1D9C">
        <w:rPr>
          <w:sz w:val="28"/>
          <w:szCs w:val="28"/>
        </w:rPr>
        <w:t xml:space="preserve">Приморского края, </w:t>
      </w:r>
      <w:r w:rsidR="00F41A20" w:rsidRPr="00E94758">
        <w:rPr>
          <w:sz w:val="28"/>
          <w:szCs w:val="28"/>
        </w:rPr>
        <w:t xml:space="preserve">Михайловского муниципального района </w:t>
      </w:r>
      <w:r w:rsidRPr="00E94758">
        <w:rPr>
          <w:sz w:val="28"/>
          <w:szCs w:val="28"/>
        </w:rPr>
        <w:t>избирательн</w:t>
      </w:r>
      <w:r w:rsidR="00F41A20" w:rsidRPr="00E94758">
        <w:rPr>
          <w:sz w:val="28"/>
          <w:szCs w:val="28"/>
        </w:rPr>
        <w:t>ого участка  № 1710</w:t>
      </w:r>
      <w:r w:rsidRPr="00E94758">
        <w:rPr>
          <w:sz w:val="28"/>
          <w:szCs w:val="28"/>
        </w:rPr>
        <w:t xml:space="preserve">, изменив в графе «Фамилия, имя, отчество», фамилию </w:t>
      </w:r>
      <w:r w:rsidR="00CB1D9C">
        <w:rPr>
          <w:sz w:val="28"/>
          <w:szCs w:val="28"/>
        </w:rPr>
        <w:t>«</w:t>
      </w:r>
      <w:r w:rsidR="00F41A20" w:rsidRPr="00E94758">
        <w:rPr>
          <w:sz w:val="28"/>
          <w:szCs w:val="28"/>
        </w:rPr>
        <w:t>Сирота</w:t>
      </w:r>
      <w:r w:rsidR="00CB1D9C">
        <w:rPr>
          <w:sz w:val="28"/>
          <w:szCs w:val="28"/>
        </w:rPr>
        <w:t>»</w:t>
      </w:r>
      <w:r w:rsidR="00F41A20" w:rsidRPr="00E94758">
        <w:rPr>
          <w:sz w:val="28"/>
          <w:szCs w:val="28"/>
        </w:rPr>
        <w:t xml:space="preserve"> Олеси  Васильевны на </w:t>
      </w:r>
      <w:r w:rsidRPr="00E94758">
        <w:rPr>
          <w:sz w:val="28"/>
          <w:szCs w:val="28"/>
        </w:rPr>
        <w:t xml:space="preserve"> фамилию</w:t>
      </w:r>
      <w:r w:rsidR="00F41A20" w:rsidRPr="00E94758">
        <w:rPr>
          <w:sz w:val="28"/>
          <w:szCs w:val="28"/>
        </w:rPr>
        <w:t xml:space="preserve"> </w:t>
      </w:r>
      <w:r w:rsidR="00CB1D9C">
        <w:rPr>
          <w:sz w:val="28"/>
          <w:szCs w:val="28"/>
        </w:rPr>
        <w:t>«</w:t>
      </w:r>
      <w:r w:rsidR="00F41A20" w:rsidRPr="00E94758">
        <w:rPr>
          <w:sz w:val="28"/>
          <w:szCs w:val="28"/>
        </w:rPr>
        <w:t>Бронникова</w:t>
      </w:r>
      <w:r w:rsidR="00CB1D9C">
        <w:rPr>
          <w:sz w:val="28"/>
          <w:szCs w:val="28"/>
        </w:rPr>
        <w:t>»</w:t>
      </w:r>
      <w:r w:rsidRPr="00E94758">
        <w:rPr>
          <w:sz w:val="28"/>
          <w:szCs w:val="28"/>
        </w:rPr>
        <w:t>.</w:t>
      </w:r>
    </w:p>
    <w:p w:rsidR="004F05BB" w:rsidRDefault="004F05BB" w:rsidP="009B75C9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Разместить настоящее решение на официальном сайте </w:t>
      </w:r>
      <w:r w:rsidR="00F41A20">
        <w:rPr>
          <w:sz w:val="28"/>
          <w:szCs w:val="28"/>
        </w:rPr>
        <w:t xml:space="preserve">администрации Михайловского района в разделе «Территориальная избирательная комиссия Михайловского района»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CB1D9C" w:rsidRDefault="004F05BB" w:rsidP="009B75C9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настоящее решение в</w:t>
      </w:r>
      <w:r w:rsidR="00F41A20">
        <w:rPr>
          <w:sz w:val="28"/>
          <w:szCs w:val="28"/>
        </w:rPr>
        <w:t xml:space="preserve"> участковую избирательную комиссию избирательного участка № 1710</w:t>
      </w:r>
      <w:r>
        <w:rPr>
          <w:sz w:val="28"/>
          <w:szCs w:val="28"/>
        </w:rPr>
        <w:t>.</w:t>
      </w:r>
    </w:p>
    <w:p w:rsidR="00CB1D9C" w:rsidRDefault="00CB1D9C" w:rsidP="00CB1D9C">
      <w:pPr>
        <w:suppressAutoHyphens/>
        <w:spacing w:line="276" w:lineRule="auto"/>
        <w:jc w:val="both"/>
        <w:rPr>
          <w:sz w:val="28"/>
          <w:szCs w:val="28"/>
        </w:rPr>
      </w:pPr>
    </w:p>
    <w:p w:rsidR="004F05BB" w:rsidRDefault="00CB1D9C" w:rsidP="00CB1D9C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Н.С. Горбачева</w:t>
      </w:r>
    </w:p>
    <w:p w:rsidR="00CB1D9C" w:rsidRDefault="00CB1D9C" w:rsidP="00CB1D9C">
      <w:pPr>
        <w:suppressAutoHyphens/>
        <w:spacing w:line="276" w:lineRule="auto"/>
        <w:ind w:right="-139"/>
        <w:jc w:val="both"/>
        <w:rPr>
          <w:sz w:val="28"/>
          <w:szCs w:val="28"/>
        </w:rPr>
      </w:pPr>
    </w:p>
    <w:p w:rsidR="00CB1D9C" w:rsidRDefault="00CB1D9C" w:rsidP="00CB1D9C">
      <w:pPr>
        <w:suppressAutoHyphens/>
        <w:spacing w:line="276" w:lineRule="auto"/>
        <w:ind w:right="-139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В.В. Лукашенко</w:t>
      </w:r>
    </w:p>
    <w:p w:rsidR="004F05BB" w:rsidRDefault="004F05BB" w:rsidP="009B75C9">
      <w:pPr>
        <w:suppressAutoHyphens/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4F05BB" w:rsidSect="00F41A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BB"/>
    <w:rsid w:val="001A67A6"/>
    <w:rsid w:val="004F05BB"/>
    <w:rsid w:val="00793C53"/>
    <w:rsid w:val="0091298B"/>
    <w:rsid w:val="009B75C9"/>
    <w:rsid w:val="00CB1D9C"/>
    <w:rsid w:val="00E94758"/>
    <w:rsid w:val="00F41A20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A571C4-7923-4042-A57F-90307C52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05BB"/>
    <w:rPr>
      <w:b/>
      <w:bCs w:val="0"/>
    </w:rPr>
  </w:style>
  <w:style w:type="paragraph" w:styleId="a4">
    <w:name w:val="Balloon Text"/>
    <w:basedOn w:val="a"/>
    <w:link w:val="a5"/>
    <w:uiPriority w:val="99"/>
    <w:semiHidden/>
    <w:unhideWhenUsed/>
    <w:rsid w:val="00F41A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Kn0942</cp:lastModifiedBy>
  <cp:revision>7</cp:revision>
  <cp:lastPrinted>2018-06-20T02:54:00Z</cp:lastPrinted>
  <dcterms:created xsi:type="dcterms:W3CDTF">2018-06-19T23:53:00Z</dcterms:created>
  <dcterms:modified xsi:type="dcterms:W3CDTF">2018-07-30T05:27:00Z</dcterms:modified>
</cp:coreProperties>
</file>